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ascii="Times New Roman" w:hAnsi="Times New Roman" w:eastAsia="黑体"/>
          <w:b/>
          <w:bCs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center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我已仔细阅读《2023年德州市立医院公开招聘编外合同制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pStyle w:val="6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 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GQ3MjgzOGI0Njg0M2UyOGJiNDQ5YmJmYjNmMjMifQ=="/>
  </w:docVars>
  <w:rsids>
    <w:rsidRoot w:val="00000000"/>
    <w:rsid w:val="0B782D7E"/>
    <w:rsid w:val="39BF668A"/>
    <w:rsid w:val="3A780801"/>
    <w:rsid w:val="495D5981"/>
    <w:rsid w:val="4C7F3BB8"/>
    <w:rsid w:val="62915F29"/>
    <w:rsid w:val="6A9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next w:val="1"/>
    <w:qFormat/>
    <w:uiPriority w:val="0"/>
    <w:pPr>
      <w:widowControl/>
      <w:ind w:firstLine="420" w:firstLineChars="100"/>
      <w:textAlignment w:val="baseline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0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2023-07-11T04:45:00Z</dcterms:created>
  <dc:creator>dcrs</dc:creator>
  <cp:lastModifiedBy>Mid    summer (ღ˘⌣˘ღ)</cp:lastModifiedBy>
  <dcterms:modified xsi:type="dcterms:W3CDTF">2023-09-07T01:52:36Z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5C037ED06314465E9F6D08DB139EE417_13</vt:lpwstr>
  </property>
</Properties>
</file>